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B7D4" w14:textId="77777777" w:rsidR="007E0205" w:rsidRDefault="007E0205" w:rsidP="007E0205">
      <w:pPr>
        <w:rPr>
          <w:rFonts w:ascii="Arial" w:hAnsi="Arial" w:cs="Arial"/>
          <w:b/>
          <w:bCs/>
        </w:rPr>
      </w:pPr>
    </w:p>
    <w:p w14:paraId="6D5E1BFF" w14:textId="0F7B4856" w:rsidR="007E0205" w:rsidRPr="007E0205" w:rsidRDefault="007E0205" w:rsidP="007E0205">
      <w:pPr>
        <w:rPr>
          <w:rFonts w:ascii="Arial" w:hAnsi="Arial" w:cs="Arial"/>
          <w:b/>
          <w:bCs/>
        </w:rPr>
      </w:pPr>
      <w:r w:rsidRPr="007E0205">
        <w:rPr>
          <w:rFonts w:ascii="Arial" w:hAnsi="Arial" w:cs="Arial"/>
          <w:b/>
          <w:bCs/>
        </w:rPr>
        <w:t>EMCC AP Country Ambassador Vacancies</w:t>
      </w:r>
      <w:r w:rsidRPr="007E0205">
        <w:rPr>
          <w:rFonts w:ascii="Arial" w:hAnsi="Arial" w:cs="Arial"/>
          <w:b/>
          <w:bCs/>
        </w:rPr>
        <w:t xml:space="preserve">: </w:t>
      </w:r>
    </w:p>
    <w:p w14:paraId="5674D5B3" w14:textId="77777777" w:rsidR="007E0205" w:rsidRPr="007E0205" w:rsidRDefault="007E0205" w:rsidP="007E020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0205" w:rsidRPr="007E0205" w14:paraId="38D72F95" w14:textId="77777777" w:rsidTr="007E0205">
        <w:trPr>
          <w:jc w:val="center"/>
        </w:trPr>
        <w:tc>
          <w:tcPr>
            <w:tcW w:w="1803" w:type="dxa"/>
          </w:tcPr>
          <w:p w14:paraId="219D44A4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Hong Kong</w:t>
            </w:r>
          </w:p>
          <w:p w14:paraId="2C442734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FF47F12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Republic of Korea</w:t>
            </w:r>
          </w:p>
          <w:p w14:paraId="4DA0D02E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D45B603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Japan</w:t>
            </w:r>
          </w:p>
          <w:p w14:paraId="2D5F49D5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445616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Taiwan</w:t>
            </w:r>
          </w:p>
          <w:p w14:paraId="3BA0310B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80B9F8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Mongolia</w:t>
            </w:r>
          </w:p>
          <w:p w14:paraId="0B864379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</w:tr>
      <w:tr w:rsidR="007E0205" w:rsidRPr="007E0205" w14:paraId="4805F571" w14:textId="77777777" w:rsidTr="007E0205">
        <w:trPr>
          <w:jc w:val="center"/>
        </w:trPr>
        <w:tc>
          <w:tcPr>
            <w:tcW w:w="1803" w:type="dxa"/>
          </w:tcPr>
          <w:p w14:paraId="6365B8EA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The Philippines</w:t>
            </w:r>
          </w:p>
          <w:p w14:paraId="32492A91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F479BEE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Thailand</w:t>
            </w:r>
          </w:p>
          <w:p w14:paraId="3BF2C26F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D6D14ED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Brunei</w:t>
            </w:r>
          </w:p>
          <w:p w14:paraId="6B19FA48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056EBB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Myanmar</w:t>
            </w:r>
          </w:p>
          <w:p w14:paraId="5EA393D1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46A95E9" w14:textId="57B86FFF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Timor-Leste</w:t>
            </w:r>
          </w:p>
        </w:tc>
      </w:tr>
      <w:tr w:rsidR="007E0205" w:rsidRPr="007E0205" w14:paraId="708B1240" w14:textId="77777777" w:rsidTr="007E0205">
        <w:trPr>
          <w:jc w:val="center"/>
        </w:trPr>
        <w:tc>
          <w:tcPr>
            <w:tcW w:w="1803" w:type="dxa"/>
          </w:tcPr>
          <w:p w14:paraId="67A00DA3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Sri Lanka</w:t>
            </w:r>
          </w:p>
          <w:p w14:paraId="27A5DC2D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F36297D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Bangladesh</w:t>
            </w:r>
          </w:p>
          <w:p w14:paraId="20FC61F2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3BCABB9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Pakistan</w:t>
            </w:r>
          </w:p>
          <w:p w14:paraId="0D46523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19AC940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Afghanistan</w:t>
            </w:r>
          </w:p>
          <w:p w14:paraId="5DCCBE8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690533C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Bhutan</w:t>
            </w:r>
          </w:p>
          <w:p w14:paraId="12B623E0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</w:tr>
      <w:tr w:rsidR="007E0205" w:rsidRPr="007E0205" w14:paraId="6E26063C" w14:textId="77777777" w:rsidTr="007E0205">
        <w:trPr>
          <w:jc w:val="center"/>
        </w:trPr>
        <w:tc>
          <w:tcPr>
            <w:tcW w:w="1803" w:type="dxa"/>
          </w:tcPr>
          <w:p w14:paraId="5C8EADB4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Maldives</w:t>
            </w:r>
          </w:p>
          <w:p w14:paraId="22482533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C0946BE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Papua New Guinea</w:t>
            </w:r>
          </w:p>
          <w:p w14:paraId="44C7EA6C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6ED297C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Fiji</w:t>
            </w:r>
          </w:p>
          <w:p w14:paraId="4479035B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E139C90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Solomon Islands</w:t>
            </w:r>
          </w:p>
          <w:p w14:paraId="718296E4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6BA0B8F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Vanuatu</w:t>
            </w:r>
          </w:p>
          <w:p w14:paraId="39E3AB0E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</w:tr>
      <w:tr w:rsidR="007E0205" w:rsidRPr="007E0205" w14:paraId="14D8EF09" w14:textId="77777777" w:rsidTr="007E0205">
        <w:trPr>
          <w:jc w:val="center"/>
        </w:trPr>
        <w:tc>
          <w:tcPr>
            <w:tcW w:w="1803" w:type="dxa"/>
          </w:tcPr>
          <w:p w14:paraId="57909958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Samoa</w:t>
            </w:r>
          </w:p>
          <w:p w14:paraId="43CA16F2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DC737CC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Tonga</w:t>
            </w:r>
          </w:p>
          <w:p w14:paraId="3ADF122A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843F6C2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Cook Islands</w:t>
            </w:r>
          </w:p>
          <w:p w14:paraId="1AC89D5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344391D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Tuvalu</w:t>
            </w:r>
          </w:p>
          <w:p w14:paraId="1D48E268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3AFE9C1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Niue</w:t>
            </w:r>
          </w:p>
          <w:p w14:paraId="1022746B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</w:tr>
      <w:tr w:rsidR="007E0205" w:rsidRPr="007E0205" w14:paraId="39FDBCA7" w14:textId="77777777" w:rsidTr="007E0205">
        <w:trPr>
          <w:jc w:val="center"/>
        </w:trPr>
        <w:tc>
          <w:tcPr>
            <w:tcW w:w="1803" w:type="dxa"/>
          </w:tcPr>
          <w:p w14:paraId="35324997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Micronesia</w:t>
            </w:r>
          </w:p>
          <w:p w14:paraId="2A79A662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307C5C3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Kiribati</w:t>
            </w:r>
          </w:p>
          <w:p w14:paraId="17F0CB9B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D6C7C84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Marshall Islands</w:t>
            </w:r>
          </w:p>
          <w:p w14:paraId="0BBFB029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51C4CC0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Palau</w:t>
            </w:r>
          </w:p>
          <w:p w14:paraId="53D5C6DF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170E833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  <w:r w:rsidRPr="007E0205">
              <w:rPr>
                <w:rFonts w:ascii="Arial" w:hAnsi="Arial" w:cs="Arial"/>
              </w:rPr>
              <w:t>Nauru</w:t>
            </w:r>
          </w:p>
          <w:p w14:paraId="4B3B38C5" w14:textId="77777777" w:rsidR="007E0205" w:rsidRPr="007E0205" w:rsidRDefault="007E0205" w:rsidP="007E02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F34139" w14:textId="77777777" w:rsidR="007E0205" w:rsidRPr="007E0205" w:rsidRDefault="007E0205" w:rsidP="007E0205">
      <w:pPr>
        <w:rPr>
          <w:rFonts w:ascii="Arial" w:hAnsi="Arial" w:cs="Arial"/>
        </w:rPr>
      </w:pPr>
    </w:p>
    <w:p w14:paraId="6E2846A2" w14:textId="2095C0AC" w:rsidR="007E0205" w:rsidRPr="007E0205" w:rsidRDefault="007E0205" w:rsidP="007E0205">
      <w:pPr>
        <w:rPr>
          <w:rFonts w:ascii="Arial" w:hAnsi="Arial" w:cs="Arial"/>
          <w:b/>
          <w:bCs/>
        </w:rPr>
      </w:pPr>
      <w:r w:rsidRPr="007E0205">
        <w:rPr>
          <w:rFonts w:ascii="Arial" w:hAnsi="Arial" w:cs="Arial"/>
          <w:b/>
          <w:bCs/>
        </w:rPr>
        <w:t xml:space="preserve">Seeking Future Speakers: </w:t>
      </w:r>
    </w:p>
    <w:p w14:paraId="2C0D46A0" w14:textId="77777777" w:rsidR="007E0205" w:rsidRPr="007E0205" w:rsidRDefault="007E0205" w:rsidP="007E0205">
      <w:pPr>
        <w:rPr>
          <w:rFonts w:ascii="Arial" w:hAnsi="Arial" w:cs="Arial"/>
        </w:rPr>
      </w:pPr>
    </w:p>
    <w:p w14:paraId="1A2AAA0B" w14:textId="06C1596E" w:rsidR="007E0205" w:rsidRPr="007E0205" w:rsidRDefault="007E0205" w:rsidP="007E0205">
      <w:pPr>
        <w:rPr>
          <w:rFonts w:ascii="Arial" w:hAnsi="Arial" w:cs="Arial"/>
        </w:rPr>
      </w:pPr>
      <w:r w:rsidRPr="007E0205">
        <w:rPr>
          <w:rFonts w:ascii="Arial" w:hAnsi="Arial" w:cs="Arial"/>
        </w:rPr>
        <w:t xml:space="preserve">Have an idea for a webinar EMCC AP members and friends might like to learn about? Please write to </w:t>
      </w:r>
      <w:r w:rsidRPr="007E0205">
        <w:rPr>
          <w:rFonts w:ascii="Arial" w:hAnsi="Arial" w:cs="Arial"/>
        </w:rPr>
        <w:t>Daniel.Wright@emccapr.org</w:t>
      </w:r>
      <w:r w:rsidRPr="007E0205">
        <w:rPr>
          <w:rFonts w:ascii="Arial" w:hAnsi="Arial" w:cs="Arial"/>
        </w:rPr>
        <w:t xml:space="preserve"> with your name and talk details and we will get back in touch soonest to have a chat.</w:t>
      </w:r>
    </w:p>
    <w:p w14:paraId="34AE6544" w14:textId="77777777" w:rsidR="004D0923" w:rsidRPr="007E0205" w:rsidRDefault="004D0923">
      <w:pPr>
        <w:rPr>
          <w:rFonts w:ascii="Arial" w:hAnsi="Arial" w:cs="Arial"/>
        </w:rPr>
      </w:pPr>
    </w:p>
    <w:sectPr w:rsidR="004D0923" w:rsidRPr="007E0205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AFEF" w14:textId="77777777" w:rsidR="00941E3F" w:rsidRDefault="00941E3F" w:rsidP="007E0205">
      <w:r>
        <w:separator/>
      </w:r>
    </w:p>
  </w:endnote>
  <w:endnote w:type="continuationSeparator" w:id="0">
    <w:p w14:paraId="6268675A" w14:textId="77777777" w:rsidR="00941E3F" w:rsidRDefault="00941E3F" w:rsidP="007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3565" w14:textId="77777777" w:rsidR="00941E3F" w:rsidRDefault="00941E3F" w:rsidP="007E0205">
      <w:r>
        <w:separator/>
      </w:r>
    </w:p>
  </w:footnote>
  <w:footnote w:type="continuationSeparator" w:id="0">
    <w:p w14:paraId="47CC4314" w14:textId="77777777" w:rsidR="00941E3F" w:rsidRDefault="00941E3F" w:rsidP="007E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4A4" w14:textId="718F6DCD" w:rsidR="007E0205" w:rsidRDefault="007E0205">
    <w:pPr>
      <w:pStyle w:val="Header"/>
    </w:pPr>
    <w:r>
      <w:rPr>
        <w:noProof/>
      </w:rPr>
      <w:drawing>
        <wp:inline distT="0" distB="0" distL="0" distR="0" wp14:anchorId="26745533" wp14:editId="439BE356">
          <wp:extent cx="2576513" cy="67110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852" cy="68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05"/>
    <w:rsid w:val="004D0923"/>
    <w:rsid w:val="007E0205"/>
    <w:rsid w:val="009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A5E8"/>
  <w15:chartTrackingRefBased/>
  <w15:docId w15:val="{C70E1681-7945-4DDD-AAE7-AF6E3ED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2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Mattoli</dc:creator>
  <cp:keywords/>
  <dc:description/>
  <cp:lastModifiedBy>Scarlett Mattoli</cp:lastModifiedBy>
  <cp:revision>1</cp:revision>
  <dcterms:created xsi:type="dcterms:W3CDTF">2021-03-27T08:45:00Z</dcterms:created>
  <dcterms:modified xsi:type="dcterms:W3CDTF">2021-03-27T08:51:00Z</dcterms:modified>
</cp:coreProperties>
</file>